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AF" w:rsidRPr="0010134E" w:rsidRDefault="00B446AF" w:rsidP="00B446AF">
      <w:pPr>
        <w:spacing w:after="120"/>
        <w:jc w:val="center"/>
        <w:outlineLvl w:val="0"/>
        <w:rPr>
          <w:rFonts w:ascii="Arial" w:hAnsi="Arial" w:cs="Arial"/>
        </w:rPr>
      </w:pPr>
      <w:bookmarkStart w:id="0" w:name="_GoBack"/>
      <w:bookmarkEnd w:id="0"/>
      <w:r w:rsidRPr="0010134E">
        <w:rPr>
          <w:rFonts w:ascii="Arial" w:hAnsi="Arial" w:cs="Arial"/>
          <w:b/>
          <w:bCs/>
        </w:rPr>
        <w:t>IZVJEŠĆE O AKTIVNOSTIMA UPRAVE POLJOPRIVREDE I PREHRAMBENE INDUSTRIJE</w:t>
      </w:r>
    </w:p>
    <w:p w:rsidR="00B446AF" w:rsidRDefault="00B446AF" w:rsidP="00B446AF">
      <w:pPr>
        <w:spacing w:after="120"/>
        <w:jc w:val="center"/>
        <w:rPr>
          <w:rFonts w:ascii="Arial" w:hAnsi="Arial" w:cs="Arial"/>
          <w:b/>
          <w:bCs/>
        </w:rPr>
      </w:pPr>
      <w:r w:rsidRPr="0010134E">
        <w:rPr>
          <w:rFonts w:ascii="Arial" w:hAnsi="Arial" w:cs="Arial"/>
          <w:b/>
          <w:bCs/>
        </w:rPr>
        <w:t xml:space="preserve">Odjel za poljoprivredne podatke </w:t>
      </w:r>
    </w:p>
    <w:p w:rsidR="00B446AF" w:rsidRDefault="00B446AF" w:rsidP="00B446AF">
      <w:pPr>
        <w:spacing w:after="120"/>
        <w:jc w:val="center"/>
        <w:rPr>
          <w:rFonts w:ascii="Arial" w:hAnsi="Arial" w:cs="Arial"/>
          <w:i/>
          <w:iCs/>
        </w:rPr>
      </w:pPr>
    </w:p>
    <w:p w:rsidR="00B446AF" w:rsidRPr="00F62164" w:rsidRDefault="00B446AF" w:rsidP="00B446AF">
      <w:pPr>
        <w:spacing w:after="120"/>
        <w:rPr>
          <w:rFonts w:ascii="Arial" w:hAnsi="Arial" w:cs="Arial"/>
          <w:b/>
          <w:i/>
          <w:iCs/>
        </w:rPr>
      </w:pPr>
      <w:r w:rsidRPr="003933A4">
        <w:rPr>
          <w:rFonts w:ascii="Arial" w:hAnsi="Arial" w:cs="Arial"/>
          <w:b/>
          <w:i/>
          <w:iCs/>
        </w:rPr>
        <w:t xml:space="preserve">Izvršene aktivnosti </w:t>
      </w:r>
      <w:r w:rsidRPr="003933A4">
        <w:rPr>
          <w:rFonts w:ascii="Arial" w:hAnsi="Arial" w:cs="Arial"/>
          <w:i/>
          <w:iCs/>
        </w:rPr>
        <w:t xml:space="preserve">u razdoblju od </w:t>
      </w:r>
      <w:r>
        <w:rPr>
          <w:rFonts w:ascii="Arial" w:hAnsi="Arial" w:cs="Arial"/>
          <w:i/>
          <w:iCs/>
        </w:rPr>
        <w:t>02</w:t>
      </w:r>
      <w:r w:rsidRPr="003933A4">
        <w:rPr>
          <w:rFonts w:ascii="Arial" w:hAnsi="Arial" w:cs="Arial"/>
          <w:i/>
          <w:iCs/>
        </w:rPr>
        <w:t xml:space="preserve">. do </w:t>
      </w:r>
      <w:r>
        <w:rPr>
          <w:rFonts w:ascii="Arial" w:hAnsi="Arial" w:cs="Arial"/>
          <w:i/>
          <w:iCs/>
        </w:rPr>
        <w:t xml:space="preserve">05. siječnja </w:t>
      </w:r>
      <w:r w:rsidRPr="003933A4">
        <w:rPr>
          <w:rFonts w:ascii="Arial" w:hAnsi="Arial" w:cs="Arial"/>
          <w:i/>
          <w:iCs/>
        </w:rPr>
        <w:t>201</w:t>
      </w:r>
      <w:r>
        <w:rPr>
          <w:rFonts w:ascii="Arial" w:hAnsi="Arial" w:cs="Arial"/>
          <w:i/>
          <w:iCs/>
        </w:rPr>
        <w:t>7</w:t>
      </w:r>
      <w:r w:rsidRPr="003933A4">
        <w:rPr>
          <w:rFonts w:ascii="Arial" w:hAnsi="Arial" w:cs="Arial"/>
          <w:i/>
          <w:iCs/>
        </w:rPr>
        <w:t>. godine</w:t>
      </w:r>
    </w:p>
    <w:p w:rsidR="00B446AF" w:rsidRPr="000706D7" w:rsidRDefault="00B446AF" w:rsidP="00B446AF">
      <w:pPr>
        <w:spacing w:after="0" w:line="240" w:lineRule="auto"/>
        <w:jc w:val="both"/>
        <w:rPr>
          <w:rFonts w:ascii="Arial" w:hAnsi="Arial" w:cs="Arial"/>
          <w:iCs/>
        </w:rPr>
      </w:pPr>
      <w:r w:rsidRPr="003933A4">
        <w:rPr>
          <w:rFonts w:ascii="Arial" w:hAnsi="Arial" w:cs="Arial"/>
          <w:iCs/>
        </w:rPr>
        <w:t>VIP</w:t>
      </w:r>
      <w:r>
        <w:rPr>
          <w:rFonts w:ascii="Arial" w:hAnsi="Arial" w:cs="Arial"/>
          <w:iCs/>
        </w:rPr>
        <w:t xml:space="preserve">: </w:t>
      </w:r>
    </w:p>
    <w:p w:rsidR="00B446AF" w:rsidRPr="000706D7" w:rsidRDefault="00B446AF" w:rsidP="00B446A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0706D7">
        <w:rPr>
          <w:rFonts w:ascii="Arial" w:hAnsi="Arial" w:cs="Arial"/>
        </w:rPr>
        <w:t>isplata naknada članovima VIP-a</w:t>
      </w:r>
    </w:p>
    <w:p w:rsidR="00B446AF" w:rsidRPr="000706D7" w:rsidRDefault="00B446AF" w:rsidP="00B446A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0706D7">
        <w:rPr>
          <w:rFonts w:ascii="Arial" w:hAnsi="Arial" w:cs="Arial"/>
        </w:rPr>
        <w:t>Izrada potvrde o obavljenoj znanstvenoj recenziji</w:t>
      </w:r>
    </w:p>
    <w:p w:rsidR="00B446AF" w:rsidRPr="000706D7" w:rsidRDefault="00B446AF" w:rsidP="00B446A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0706D7">
        <w:rPr>
          <w:rFonts w:ascii="Arial" w:hAnsi="Arial" w:cs="Arial"/>
        </w:rPr>
        <w:t xml:space="preserve">korespondencija s nositeljima projekata VIP natječaja </w:t>
      </w:r>
    </w:p>
    <w:p w:rsidR="00B446AF" w:rsidRDefault="00B446AF" w:rsidP="00B446AF">
      <w:pPr>
        <w:spacing w:after="0" w:line="240" w:lineRule="auto"/>
        <w:jc w:val="both"/>
        <w:rPr>
          <w:rFonts w:ascii="Arial" w:hAnsi="Arial" w:cs="Arial"/>
          <w:iCs/>
        </w:rPr>
      </w:pPr>
      <w:r w:rsidRPr="003933A4">
        <w:rPr>
          <w:rFonts w:ascii="Arial" w:hAnsi="Arial" w:cs="Arial"/>
          <w:iCs/>
        </w:rPr>
        <w:t>Izrada analiza robne razmjene s inozemstvom</w:t>
      </w:r>
      <w:r>
        <w:rPr>
          <w:rFonts w:ascii="Arial" w:hAnsi="Arial" w:cs="Arial"/>
          <w:iCs/>
        </w:rPr>
        <w:t>:</w:t>
      </w:r>
    </w:p>
    <w:p w:rsidR="00B446AF" w:rsidRDefault="00B446AF" w:rsidP="00B446AF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VT razmjena </w:t>
      </w:r>
      <w:r w:rsidRPr="00552B2E">
        <w:rPr>
          <w:rFonts w:ascii="Arial" w:hAnsi="Arial" w:cs="Arial"/>
        </w:rPr>
        <w:t>za proizvode oznake</w:t>
      </w:r>
      <w:r>
        <w:rPr>
          <w:rFonts w:ascii="Arial" w:hAnsi="Arial" w:cs="Arial"/>
        </w:rPr>
        <w:t xml:space="preserve"> CT 0401-0406, 0407</w:t>
      </w:r>
    </w:p>
    <w:p w:rsidR="00B446AF" w:rsidRPr="001067CD" w:rsidRDefault="00B446AF" w:rsidP="00B446AF">
      <w:pPr>
        <w:numPr>
          <w:ilvl w:val="0"/>
          <w:numId w:val="4"/>
        </w:numPr>
        <w:spacing w:after="120"/>
        <w:jc w:val="both"/>
        <w:rPr>
          <w:rFonts w:ascii="Arial" w:hAnsi="Arial" w:cs="Arial"/>
          <w:iCs/>
        </w:rPr>
      </w:pPr>
      <w:r w:rsidRPr="003933A4">
        <w:rPr>
          <w:rFonts w:ascii="Arial" w:hAnsi="Arial" w:cs="Arial"/>
          <w:iCs/>
        </w:rPr>
        <w:t>VT razmjena poljoprivredno-prehrambenih proizvoda RH</w:t>
      </w:r>
      <w:r>
        <w:rPr>
          <w:rFonts w:ascii="Arial" w:hAnsi="Arial" w:cs="Arial"/>
          <w:iCs/>
        </w:rPr>
        <w:t xml:space="preserve"> za pojedine proizvode (tarifne oznake (</w:t>
      </w:r>
      <w:r w:rsidRPr="001067CD">
        <w:rPr>
          <w:rFonts w:ascii="Arial" w:hAnsi="Arial" w:cs="Arial"/>
          <w:iCs/>
        </w:rPr>
        <w:t>0210, 1601 i 1602</w:t>
      </w:r>
      <w:r>
        <w:rPr>
          <w:rFonts w:ascii="Arial" w:hAnsi="Arial" w:cs="Arial"/>
          <w:iCs/>
        </w:rPr>
        <w:t>) po zemljama i godinama</w:t>
      </w:r>
    </w:p>
    <w:p w:rsidR="00B446AF" w:rsidRPr="0010134E" w:rsidRDefault="00B446AF" w:rsidP="00B446AF">
      <w:pPr>
        <w:spacing w:after="0" w:line="240" w:lineRule="auto"/>
        <w:jc w:val="both"/>
        <w:rPr>
          <w:rFonts w:ascii="Arial" w:hAnsi="Arial" w:cs="Arial"/>
        </w:rPr>
      </w:pPr>
      <w:r w:rsidRPr="003933A4">
        <w:rPr>
          <w:rFonts w:ascii="Arial" w:hAnsi="Arial" w:cs="Arial"/>
          <w:iCs/>
        </w:rPr>
        <w:t>Ažuriranje statističkih baza podatka</w:t>
      </w:r>
      <w:r>
        <w:rPr>
          <w:rFonts w:ascii="Arial" w:hAnsi="Arial" w:cs="Arial"/>
          <w:iCs/>
        </w:rPr>
        <w:t>:</w:t>
      </w:r>
    </w:p>
    <w:p w:rsidR="00B446AF" w:rsidRPr="00B411D8" w:rsidRDefault="00B446AF" w:rsidP="00B446A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Proizvodnja i trgovina vanjskom peradi</w:t>
      </w:r>
      <w:r w:rsidRPr="00552B2E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studeni</w:t>
      </w:r>
      <w:r w:rsidRPr="00552B2E">
        <w:rPr>
          <w:rFonts w:ascii="Arial" w:hAnsi="Arial" w:cs="Arial"/>
          <w:iCs/>
        </w:rPr>
        <w:t xml:space="preserve"> 2016.</w:t>
      </w:r>
      <w:r w:rsidRPr="00B411D8">
        <w:rPr>
          <w:rFonts w:ascii="Arial" w:hAnsi="Arial" w:cs="Arial"/>
          <w:iCs/>
        </w:rPr>
        <w:t xml:space="preserve"> </w:t>
      </w:r>
    </w:p>
    <w:p w:rsidR="00B446AF" w:rsidRDefault="00B446AF" w:rsidP="00B446A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Indeks obujma industrijske proizvodnje</w:t>
      </w:r>
      <w:r w:rsidRPr="00552B2E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studeni</w:t>
      </w:r>
      <w:r w:rsidRPr="00552B2E">
        <w:rPr>
          <w:rFonts w:ascii="Arial" w:hAnsi="Arial" w:cs="Arial"/>
          <w:iCs/>
        </w:rPr>
        <w:t xml:space="preserve"> 2016.</w:t>
      </w:r>
    </w:p>
    <w:p w:rsidR="00B446AF" w:rsidRDefault="00B446AF" w:rsidP="00B446A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Prosječne isplaćene mjesečne neto plaće po zaposlenome, listopad 2016.</w:t>
      </w:r>
    </w:p>
    <w:p w:rsidR="00B446AF" w:rsidRDefault="00B446AF" w:rsidP="00B446A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iCs/>
        </w:rPr>
      </w:pPr>
      <w:r w:rsidRPr="00BE07DC">
        <w:rPr>
          <w:rFonts w:ascii="Arial" w:hAnsi="Arial" w:cs="Arial"/>
          <w:iCs/>
        </w:rPr>
        <w:t xml:space="preserve">Prosječne isplaćene mjesečne </w:t>
      </w:r>
      <w:r>
        <w:rPr>
          <w:rFonts w:ascii="Arial" w:hAnsi="Arial" w:cs="Arial"/>
          <w:iCs/>
        </w:rPr>
        <w:t>bruto</w:t>
      </w:r>
      <w:r w:rsidRPr="00BE07DC">
        <w:rPr>
          <w:rFonts w:ascii="Arial" w:hAnsi="Arial" w:cs="Arial"/>
          <w:iCs/>
        </w:rPr>
        <w:t xml:space="preserve"> plaće zaposlen</w:t>
      </w:r>
      <w:r>
        <w:rPr>
          <w:rFonts w:ascii="Arial" w:hAnsi="Arial" w:cs="Arial"/>
          <w:iCs/>
        </w:rPr>
        <w:t>ih</w:t>
      </w:r>
      <w:r w:rsidRPr="00BE07DC">
        <w:rPr>
          <w:rFonts w:ascii="Arial" w:hAnsi="Arial" w:cs="Arial"/>
          <w:iCs/>
        </w:rPr>
        <w:t>, listopad 2016.</w:t>
      </w:r>
    </w:p>
    <w:p w:rsidR="00B446AF" w:rsidRDefault="00B446AF" w:rsidP="00B446AF">
      <w:pPr>
        <w:numPr>
          <w:ilvl w:val="0"/>
          <w:numId w:val="3"/>
        </w:num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Zaposleni prema djelatnostima, studeni 2016.</w:t>
      </w:r>
    </w:p>
    <w:p w:rsidR="00B446AF" w:rsidRDefault="00B446AF" w:rsidP="00B446A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B446AF" w:rsidRDefault="00B446AF" w:rsidP="00B446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Proizvodno-potrošne bilance:</w:t>
      </w:r>
    </w:p>
    <w:p w:rsidR="00B446AF" w:rsidRDefault="00B446AF" w:rsidP="00B446AF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korespondencija s Agronomskim fakultetom oko kontrole podataka u izračunu proizvodno-potrošnih bilanci proizvoda za 2014./2015. i 2015. godinu</w:t>
      </w:r>
    </w:p>
    <w:p w:rsidR="00B446AF" w:rsidRDefault="00B446AF" w:rsidP="00B446AF">
      <w:pPr>
        <w:spacing w:after="120"/>
        <w:rPr>
          <w:rFonts w:ascii="Arial" w:hAnsi="Arial" w:cs="Arial"/>
          <w:i/>
          <w:iCs/>
        </w:rPr>
      </w:pPr>
    </w:p>
    <w:p w:rsidR="00B446AF" w:rsidRDefault="00B446AF" w:rsidP="00B446AF">
      <w:pPr>
        <w:spacing w:after="120"/>
        <w:rPr>
          <w:rFonts w:ascii="Arial" w:hAnsi="Arial" w:cs="Arial"/>
          <w:i/>
          <w:iCs/>
        </w:rPr>
      </w:pPr>
    </w:p>
    <w:p w:rsidR="00B446AF" w:rsidRPr="000706D7" w:rsidRDefault="00B446AF" w:rsidP="00B446AF">
      <w:pPr>
        <w:spacing w:after="120"/>
        <w:rPr>
          <w:rFonts w:ascii="Arial" w:hAnsi="Arial" w:cs="Arial"/>
          <w:i/>
          <w:iCs/>
        </w:rPr>
      </w:pPr>
      <w:r w:rsidRPr="000706D7">
        <w:rPr>
          <w:rFonts w:ascii="Arial" w:hAnsi="Arial" w:cs="Arial"/>
          <w:b/>
          <w:bCs/>
        </w:rPr>
        <w:t xml:space="preserve">PLAN AKTIVNOSTI </w:t>
      </w:r>
      <w:r w:rsidRPr="000706D7">
        <w:rPr>
          <w:rFonts w:ascii="Arial" w:hAnsi="Arial" w:cs="Arial"/>
        </w:rPr>
        <w:t>za razdoblje</w:t>
      </w:r>
      <w:r w:rsidRPr="000706D7">
        <w:rPr>
          <w:rFonts w:ascii="Arial" w:hAnsi="Arial" w:cs="Arial"/>
          <w:i/>
          <w:iCs/>
        </w:rPr>
        <w:t xml:space="preserve"> od 09. do 13. siječnja 2017. godine</w:t>
      </w:r>
    </w:p>
    <w:p w:rsidR="00B446AF" w:rsidRPr="000706D7" w:rsidRDefault="00B446AF" w:rsidP="00B446AF">
      <w:pPr>
        <w:spacing w:after="0" w:line="240" w:lineRule="auto"/>
        <w:jc w:val="both"/>
        <w:rPr>
          <w:rFonts w:ascii="Arial" w:hAnsi="Arial" w:cs="Arial"/>
          <w:iCs/>
        </w:rPr>
      </w:pPr>
      <w:r w:rsidRPr="000706D7">
        <w:rPr>
          <w:rFonts w:ascii="Arial" w:hAnsi="Arial" w:cs="Arial"/>
          <w:iCs/>
        </w:rPr>
        <w:t xml:space="preserve">VIP: </w:t>
      </w:r>
    </w:p>
    <w:p w:rsidR="00B446AF" w:rsidRPr="000706D7" w:rsidRDefault="00B446AF" w:rsidP="00B446A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0706D7">
        <w:rPr>
          <w:rFonts w:ascii="Arial" w:hAnsi="Arial" w:cs="Arial"/>
        </w:rPr>
        <w:t xml:space="preserve">korespondencija s nositeljima projekata VIP natječaja </w:t>
      </w:r>
    </w:p>
    <w:p w:rsidR="00B446AF" w:rsidRDefault="00B446AF" w:rsidP="00B446AF">
      <w:pPr>
        <w:spacing w:after="0" w:line="240" w:lineRule="auto"/>
        <w:jc w:val="both"/>
        <w:rPr>
          <w:rFonts w:ascii="Arial" w:hAnsi="Arial" w:cs="Arial"/>
          <w:iCs/>
        </w:rPr>
      </w:pPr>
    </w:p>
    <w:p w:rsidR="00B446AF" w:rsidRDefault="00B446AF" w:rsidP="00B446AF">
      <w:pPr>
        <w:spacing w:after="0" w:line="240" w:lineRule="auto"/>
        <w:jc w:val="both"/>
        <w:rPr>
          <w:rFonts w:ascii="Arial" w:hAnsi="Arial" w:cs="Arial"/>
          <w:iCs/>
        </w:rPr>
      </w:pPr>
      <w:r w:rsidRPr="003933A4">
        <w:rPr>
          <w:rFonts w:ascii="Arial" w:hAnsi="Arial" w:cs="Arial"/>
          <w:iCs/>
        </w:rPr>
        <w:t>Izrada analiza robne razmjene s inozemstvom</w:t>
      </w:r>
      <w:r>
        <w:rPr>
          <w:rFonts w:ascii="Arial" w:hAnsi="Arial" w:cs="Arial"/>
          <w:iCs/>
        </w:rPr>
        <w:t>:</w:t>
      </w:r>
    </w:p>
    <w:p w:rsidR="00B446AF" w:rsidRDefault="00B446AF" w:rsidP="00B446AF">
      <w:pPr>
        <w:numPr>
          <w:ilvl w:val="0"/>
          <w:numId w:val="2"/>
        </w:numPr>
        <w:spacing w:after="120"/>
        <w:jc w:val="both"/>
        <w:rPr>
          <w:rFonts w:ascii="Arial" w:hAnsi="Arial" w:cs="Arial"/>
          <w:iCs/>
        </w:rPr>
      </w:pPr>
      <w:r w:rsidRPr="003933A4">
        <w:rPr>
          <w:rFonts w:ascii="Arial" w:hAnsi="Arial" w:cs="Arial"/>
          <w:iCs/>
        </w:rPr>
        <w:t xml:space="preserve">VT razmjena poljoprivredno-prehrambenih proizvoda RH </w:t>
      </w:r>
      <w:r>
        <w:rPr>
          <w:rFonts w:ascii="Arial" w:hAnsi="Arial" w:cs="Arial"/>
          <w:iCs/>
        </w:rPr>
        <w:t>u razdoblju siječanj – listopad 2016</w:t>
      </w:r>
      <w:r w:rsidRPr="003933A4">
        <w:rPr>
          <w:rFonts w:ascii="Arial" w:hAnsi="Arial" w:cs="Arial"/>
          <w:iCs/>
        </w:rPr>
        <w:t>.</w:t>
      </w:r>
    </w:p>
    <w:p w:rsidR="00B446AF" w:rsidRPr="00E33956" w:rsidRDefault="00B446AF" w:rsidP="00B446AF">
      <w:pPr>
        <w:numPr>
          <w:ilvl w:val="0"/>
          <w:numId w:val="2"/>
        </w:num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Rang proizvoda VT razmjene </w:t>
      </w:r>
      <w:r w:rsidRPr="003933A4">
        <w:rPr>
          <w:rFonts w:ascii="Arial" w:hAnsi="Arial" w:cs="Arial"/>
          <w:iCs/>
        </w:rPr>
        <w:t>poljoprivredno-prehrambenih proizvoda RH</w:t>
      </w:r>
      <w:r w:rsidRPr="00E3395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u razdoblju siječanj – listopad 2016</w:t>
      </w:r>
      <w:r w:rsidRPr="003933A4">
        <w:rPr>
          <w:rFonts w:ascii="Arial" w:hAnsi="Arial" w:cs="Arial"/>
          <w:iCs/>
        </w:rPr>
        <w:t>.</w:t>
      </w:r>
    </w:p>
    <w:p w:rsidR="00B446AF" w:rsidRPr="00AD50A8" w:rsidRDefault="00B446AF" w:rsidP="00B446AF">
      <w:pPr>
        <w:spacing w:after="0" w:line="240" w:lineRule="auto"/>
        <w:jc w:val="both"/>
        <w:rPr>
          <w:rFonts w:ascii="Arial" w:hAnsi="Arial" w:cs="Arial"/>
        </w:rPr>
      </w:pPr>
      <w:r w:rsidRPr="00AD50A8">
        <w:rPr>
          <w:rFonts w:ascii="Arial" w:hAnsi="Arial" w:cs="Arial"/>
          <w:iCs/>
        </w:rPr>
        <w:t>Ažuriranje statističkih baza podatka:</w:t>
      </w:r>
    </w:p>
    <w:p w:rsidR="00B446AF" w:rsidRPr="00AD50A8" w:rsidRDefault="00B446AF" w:rsidP="00B446A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D50A8">
        <w:rPr>
          <w:rFonts w:ascii="Arial" w:hAnsi="Arial" w:cs="Arial"/>
        </w:rPr>
        <w:t>Kravlje mlijeko i mliječni proizvodi, studeni 2016.</w:t>
      </w:r>
    </w:p>
    <w:p w:rsidR="00B446AF" w:rsidRPr="00AD50A8" w:rsidRDefault="00B446AF" w:rsidP="00B446A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D50A8">
        <w:rPr>
          <w:rFonts w:ascii="Arial" w:hAnsi="Arial" w:cs="Arial"/>
        </w:rPr>
        <w:t>Indeksi proizvođačkih cijena industrije, prosinac 2016.</w:t>
      </w:r>
    </w:p>
    <w:p w:rsidR="00B446AF" w:rsidRPr="00AD50A8" w:rsidRDefault="00B446AF" w:rsidP="00B446A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D50A8">
        <w:rPr>
          <w:rFonts w:ascii="Arial" w:hAnsi="Arial" w:cs="Arial"/>
        </w:rPr>
        <w:t>Aktivno stanovništvo u Republici Hrvatskoj, III tromjesečje 2016.</w:t>
      </w:r>
    </w:p>
    <w:p w:rsidR="00B446AF" w:rsidRPr="00AD50A8" w:rsidRDefault="00B446AF" w:rsidP="00B446A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D50A8">
        <w:rPr>
          <w:rFonts w:ascii="Arial" w:hAnsi="Arial" w:cs="Arial"/>
        </w:rPr>
        <w:t>Robna razmjena poljoprivredno prehrambenih proizvoda, listopad 2016.</w:t>
      </w:r>
    </w:p>
    <w:p w:rsidR="00B446AF" w:rsidRDefault="00B446AF" w:rsidP="00B446AF">
      <w:pPr>
        <w:spacing w:after="0" w:line="240" w:lineRule="auto"/>
        <w:jc w:val="both"/>
        <w:rPr>
          <w:rFonts w:ascii="Arial" w:hAnsi="Arial" w:cs="Arial"/>
          <w:iCs/>
        </w:rPr>
      </w:pPr>
    </w:p>
    <w:p w:rsidR="00B446AF" w:rsidRDefault="00B446AF" w:rsidP="00B446AF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Ostalo: </w:t>
      </w:r>
    </w:p>
    <w:p w:rsidR="00B446AF" w:rsidRDefault="00B446AF" w:rsidP="00B446AF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 nalogu naređenih</w:t>
      </w:r>
    </w:p>
    <w:p w:rsidR="00B446AF" w:rsidRPr="00552B2E" w:rsidRDefault="00B446AF" w:rsidP="00B446AF">
      <w:pPr>
        <w:spacing w:after="120" w:line="240" w:lineRule="auto"/>
        <w:jc w:val="both"/>
        <w:rPr>
          <w:rFonts w:ascii="Arial" w:hAnsi="Arial" w:cs="Arial"/>
          <w:iCs/>
        </w:rPr>
      </w:pPr>
    </w:p>
    <w:p w:rsidR="00B446AF" w:rsidRDefault="00B446AF" w:rsidP="00B446AF">
      <w:pPr>
        <w:spacing w:after="120"/>
        <w:rPr>
          <w:rFonts w:ascii="Arial" w:hAnsi="Arial" w:cs="Arial"/>
          <w:i/>
          <w:iCs/>
        </w:rPr>
      </w:pPr>
    </w:p>
    <w:sectPr w:rsidR="00B446AF" w:rsidSect="009B71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7D73"/>
    <w:multiLevelType w:val="hybridMultilevel"/>
    <w:tmpl w:val="6ACEF0C0"/>
    <w:lvl w:ilvl="0" w:tplc="01265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E1DB1"/>
    <w:multiLevelType w:val="hybridMultilevel"/>
    <w:tmpl w:val="95F8C28C"/>
    <w:lvl w:ilvl="0" w:tplc="8F40EF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33764"/>
    <w:multiLevelType w:val="hybridMultilevel"/>
    <w:tmpl w:val="70C266CC"/>
    <w:lvl w:ilvl="0" w:tplc="7C5E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A557B"/>
    <w:multiLevelType w:val="hybridMultilevel"/>
    <w:tmpl w:val="D3AADFC6"/>
    <w:lvl w:ilvl="0" w:tplc="7C5E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022DD"/>
    <w:multiLevelType w:val="hybridMultilevel"/>
    <w:tmpl w:val="BB3EE28C"/>
    <w:lvl w:ilvl="0" w:tplc="7C5E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35AE3"/>
    <w:multiLevelType w:val="hybridMultilevel"/>
    <w:tmpl w:val="3AE4AFE2"/>
    <w:lvl w:ilvl="0" w:tplc="7C5E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AF"/>
    <w:rsid w:val="00776D4B"/>
    <w:rsid w:val="009F18E0"/>
    <w:rsid w:val="00B446AF"/>
    <w:rsid w:val="00B82C6A"/>
    <w:rsid w:val="00D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A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A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Tičinović-Masnica</dc:creator>
  <cp:lastModifiedBy>Mihael Rebić</cp:lastModifiedBy>
  <cp:revision>2</cp:revision>
  <dcterms:created xsi:type="dcterms:W3CDTF">2017-01-05T11:20:00Z</dcterms:created>
  <dcterms:modified xsi:type="dcterms:W3CDTF">2017-01-05T11:20:00Z</dcterms:modified>
</cp:coreProperties>
</file>