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Pr="00087075" w:rsidRDefault="00AB0092" w:rsidP="00F379A3">
      <w:pPr>
        <w:pStyle w:val="Naslov"/>
        <w:rPr>
          <w:lang w:val="hr-HR"/>
        </w:rPr>
      </w:pPr>
      <w:r w:rsidRPr="00087075">
        <w:rPr>
          <w:lang w:val="hr-HR"/>
        </w:rPr>
        <w:t>e-Savjetovanja – edukacije</w:t>
      </w:r>
    </w:p>
    <w:p w14:paraId="07314747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6A2FDBE2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4FC84925" w14:textId="621B392B" w:rsidR="00572732" w:rsidRPr="00C13C37" w:rsidRDefault="006C7791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 w:rsidRPr="00C13C37">
        <w:rPr>
          <w:b/>
          <w:sz w:val="52"/>
          <w:szCs w:val="52"/>
          <w:lang w:val="hr-HR"/>
        </w:rPr>
        <w:t>Dokument za vježb</w:t>
      </w:r>
      <w:r w:rsidR="00AB0092">
        <w:rPr>
          <w:b/>
          <w:sz w:val="52"/>
          <w:szCs w:val="52"/>
          <w:lang w:val="hr-HR"/>
        </w:rPr>
        <w:t>u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087075">
      <w:pPr>
        <w:pStyle w:val="Naslov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087075">
      <w:pPr>
        <w:pStyle w:val="Naslov1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087075">
      <w:pPr>
        <w:pStyle w:val="Naslov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087075">
      <w:pPr>
        <w:pStyle w:val="Naslov1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3306243D" w:rsidR="001471B5" w:rsidRDefault="001471B5" w:rsidP="00572732">
      <w:pPr>
        <w:ind w:left="0" w:firstLine="0"/>
        <w:rPr>
          <w:lang w:val="hr-HR"/>
        </w:rPr>
      </w:pPr>
    </w:p>
    <w:p w14:paraId="0DA8FA53" w14:textId="60E8D3EB" w:rsidR="004B2306" w:rsidRDefault="004B2306" w:rsidP="00572732">
      <w:pPr>
        <w:ind w:left="0" w:firstLine="0"/>
        <w:rPr>
          <w:lang w:val="hr-HR"/>
        </w:rPr>
      </w:pPr>
    </w:p>
    <w:p w14:paraId="5F16D069" w14:textId="74AE28F7" w:rsidR="004B2306" w:rsidRDefault="004B2306" w:rsidP="00572732">
      <w:pPr>
        <w:ind w:left="0" w:firstLine="0"/>
        <w:rPr>
          <w:lang w:val="hr-HR"/>
        </w:rPr>
      </w:pPr>
    </w:p>
    <w:p w14:paraId="586691ED" w14:textId="51A678CD" w:rsidR="004B2306" w:rsidRDefault="004B2306" w:rsidP="00572732">
      <w:pPr>
        <w:ind w:left="0" w:firstLine="0"/>
        <w:rPr>
          <w:lang w:val="hr-HR"/>
        </w:rPr>
      </w:pPr>
    </w:p>
    <w:p w14:paraId="7A753C24" w14:textId="100C865A" w:rsidR="004B2306" w:rsidRDefault="004B2306" w:rsidP="00572732">
      <w:pPr>
        <w:ind w:left="0" w:firstLine="0"/>
        <w:rPr>
          <w:lang w:val="hr-HR"/>
        </w:rPr>
      </w:pPr>
    </w:p>
    <w:p w14:paraId="4B8AF313" w14:textId="5D71BE81" w:rsidR="004B2306" w:rsidRDefault="004B2306" w:rsidP="00572732">
      <w:pPr>
        <w:ind w:left="0" w:firstLine="0"/>
        <w:rPr>
          <w:lang w:val="hr-HR"/>
        </w:rPr>
      </w:pPr>
    </w:p>
    <w:p w14:paraId="6FA64F86" w14:textId="0E488028" w:rsidR="004B2306" w:rsidRDefault="004B2306" w:rsidP="00572732">
      <w:pPr>
        <w:ind w:left="0" w:firstLine="0"/>
        <w:rPr>
          <w:lang w:val="hr-HR"/>
        </w:rPr>
      </w:pPr>
    </w:p>
    <w:p w14:paraId="0E69251F" w14:textId="3E662ED7" w:rsidR="004B2306" w:rsidRDefault="004B2306" w:rsidP="00572732">
      <w:pPr>
        <w:ind w:left="0" w:firstLine="0"/>
        <w:rPr>
          <w:lang w:val="hr-HR"/>
        </w:rPr>
      </w:pPr>
    </w:p>
    <w:p w14:paraId="711FC013" w14:textId="1874A713" w:rsidR="004B2306" w:rsidRDefault="004B2306" w:rsidP="00572732">
      <w:pPr>
        <w:ind w:left="0" w:firstLine="0"/>
        <w:rPr>
          <w:lang w:val="hr-HR"/>
        </w:rPr>
      </w:pPr>
    </w:p>
    <w:p w14:paraId="4E3A3607" w14:textId="37A9C17E" w:rsidR="004B2306" w:rsidRDefault="004B2306" w:rsidP="00572732">
      <w:pPr>
        <w:ind w:left="0" w:firstLine="0"/>
        <w:rPr>
          <w:lang w:val="hr-HR"/>
        </w:rPr>
      </w:pPr>
    </w:p>
    <w:p w14:paraId="0670BDF1" w14:textId="1C68BFBD" w:rsidR="004B2306" w:rsidRDefault="004B2306" w:rsidP="00572732">
      <w:pPr>
        <w:ind w:left="0" w:firstLine="0"/>
        <w:rPr>
          <w:lang w:val="hr-HR"/>
        </w:rPr>
      </w:pPr>
    </w:p>
    <w:p w14:paraId="79906875" w14:textId="45C0F474" w:rsidR="004B2306" w:rsidRDefault="004B2306" w:rsidP="00572732">
      <w:pPr>
        <w:ind w:left="0" w:firstLine="0"/>
        <w:rPr>
          <w:lang w:val="hr-HR"/>
        </w:rPr>
      </w:pPr>
    </w:p>
    <w:p w14:paraId="166ED2A5" w14:textId="77777777" w:rsidR="004B2306" w:rsidRPr="00C13C37" w:rsidRDefault="004B2306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087075">
      <w:pPr>
        <w:pStyle w:val="Naslov2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572732" w:rsidRPr="00C13C37">
        <w:rPr>
          <w:rStyle w:val="Referencafusnote"/>
          <w:lang w:val="hr-HR"/>
        </w:rPr>
        <w:footnoteReference w:id="1"/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0971EDA9" w14:textId="7B1DDDE0" w:rsidR="001471B5" w:rsidRPr="00C13C37" w:rsidRDefault="00087075" w:rsidP="00572732">
      <w:pPr>
        <w:ind w:left="0" w:firstLine="0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7AA97C8A" wp14:editId="740EE96D">
            <wp:extent cx="3846830" cy="1743710"/>
            <wp:effectExtent l="0" t="0" r="1270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1EB0666E" w14:textId="25957BD2" w:rsidR="00C13C37" w:rsidRPr="00C13C37" w:rsidRDefault="00087075" w:rsidP="00572732">
      <w:pPr>
        <w:ind w:left="0" w:firstLine="0"/>
        <w:rPr>
          <w:lang w:val="hr-HR"/>
        </w:rPr>
      </w:pPr>
      <w:bookmarkStart w:id="0" w:name="_GoBack"/>
      <w:r w:rsidRPr="00087075">
        <w:drawing>
          <wp:inline distT="0" distB="0" distL="0" distR="0" wp14:anchorId="462AEA53" wp14:editId="3E71BF2E">
            <wp:extent cx="5731510" cy="5343094"/>
            <wp:effectExtent l="0" t="0" r="254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4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572732">
      <w:pPr>
        <w:ind w:left="0" w:firstLine="0"/>
        <w:rPr>
          <w:lang w:val="hr-HR"/>
        </w:rPr>
      </w:pPr>
      <w:r w:rsidRPr="00C13C37">
        <w:rPr>
          <w:lang w:val="hr-HR"/>
        </w:rPr>
        <w:t>Tablica 1</w:t>
      </w:r>
    </w:p>
    <w:p w14:paraId="29E25B5D" w14:textId="6BD7D4E0" w:rsidR="00C13C37" w:rsidRPr="00C13C37" w:rsidRDefault="00C13C37" w:rsidP="00572732">
      <w:pPr>
        <w:ind w:left="0" w:firstLine="0"/>
        <w:rPr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4B2306">
        <w:trPr>
          <w:jc w:val="center"/>
        </w:trPr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4B2306" w:rsidRPr="004B2306" w14:paraId="14FE8805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C4A78E0" w14:textId="04D1D460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znanosti, obrazovanja i mladih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00BEFE1" w14:textId="7398EE33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rada, mirovinskoga sustava, obitelji i socijalne politike</w:t>
            </w:r>
          </w:p>
        </w:tc>
      </w:tr>
      <w:tr w:rsidR="004B2306" w:rsidRPr="004B2306" w14:paraId="6BB50266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3B4F645" w14:textId="711D5937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0586F5C" w14:textId="6EF3DC8E" w:rsidR="004B2306" w:rsidRPr="001D41D4" w:rsidRDefault="004B2306" w:rsidP="001D41D4">
            <w:pPr>
              <w:pStyle w:val="Odlomakpopisa"/>
              <w:spacing w:before="0" w:after="0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4B2306" w:rsidRPr="004B2306" w14:paraId="049E23C3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A29E510" w14:textId="02A533D4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gospodarstva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44560C4" w14:textId="40640F09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turizma i sporta</w:t>
            </w:r>
          </w:p>
        </w:tc>
      </w:tr>
      <w:tr w:rsidR="004B2306" w:rsidRPr="004B2306" w14:paraId="70861DCF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41CE9A2D" w14:textId="0FC43C25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prostornoga uređenja,  graditeljstva i državne imovine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DFD7BE0" w14:textId="42CEFCF8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4B2306" w:rsidRPr="004B2306" w14:paraId="1AF08027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4327B71" w14:textId="333FC7CC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FB697F5" w14:textId="117A89B4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pravosuđa, uprave i digitalne transformacije</w:t>
            </w:r>
          </w:p>
        </w:tc>
      </w:tr>
      <w:tr w:rsidR="004B2306" w:rsidRPr="004B2306" w14:paraId="0E7DD18E" w14:textId="77777777" w:rsidTr="001D41D4">
        <w:trPr>
          <w:trHeight w:val="511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7710C3F" w14:textId="74543674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kulture i medija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66EF8994" w14:textId="6C0043C6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4B2306" w:rsidRPr="004B2306" w14:paraId="27E90003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BDCDF73" w14:textId="37FBC3F3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Ministarstvo mora, prometa i infrastrukture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374EE5C" w14:textId="69E3E3A2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demografije i useljeništva</w:t>
            </w:r>
          </w:p>
        </w:tc>
      </w:tr>
      <w:tr w:rsidR="004B2306" w:rsidRPr="004B2306" w14:paraId="583A7D93" w14:textId="77777777" w:rsidTr="001D41D4">
        <w:trPr>
          <w:trHeight w:val="501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30B23C99" w14:textId="48DB02E9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0CB7453" w14:textId="3F798309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zaštite okoliša i zelene tranzicije</w:t>
            </w:r>
          </w:p>
        </w:tc>
      </w:tr>
      <w:tr w:rsidR="004B2306" w:rsidRPr="004B2306" w14:paraId="739AFBBC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6F0600B" w14:textId="61E9B410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poljoprivrede, šumarstva i ribarstva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EA1788F" w14:textId="7203A4C9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05AD4752" w14:textId="77777777" w:rsidTr="004B2306">
        <w:trPr>
          <w:jc w:val="center"/>
        </w:trPr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4B2306" w:rsidRPr="001D41D4" w14:paraId="0CED8536" w14:textId="77777777" w:rsidTr="005F1DA2">
        <w:trPr>
          <w:trHeight w:val="435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395D3F4" w14:textId="4401E5F9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predsjednika Vlade RH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5F11634" w14:textId="16E16FDA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protokol</w:t>
            </w:r>
          </w:p>
        </w:tc>
      </w:tr>
      <w:tr w:rsidR="004B2306" w:rsidRPr="001D41D4" w14:paraId="0EA1115E" w14:textId="77777777" w:rsidTr="005F1DA2">
        <w:trPr>
          <w:trHeight w:val="42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F1C2490" w14:textId="6D9FE41F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zakonodavstvo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367C7" w14:textId="43E195A8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Stručna služba Savjeta za nacionalne manjine</w:t>
            </w:r>
          </w:p>
        </w:tc>
      </w:tr>
      <w:tr w:rsidR="004B2306" w:rsidRPr="001D41D4" w14:paraId="04BE968A" w14:textId="77777777" w:rsidTr="005F1DA2">
        <w:trPr>
          <w:trHeight w:val="405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9131D0C" w14:textId="72C882BB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ravnopravnost spolova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0265" w14:textId="1979DAB8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unutarnju reviziju</w:t>
            </w:r>
          </w:p>
        </w:tc>
      </w:tr>
      <w:tr w:rsidR="004B2306" w:rsidRPr="001D41D4" w14:paraId="70C3C766" w14:textId="77777777" w:rsidTr="005F1DA2">
        <w:trPr>
          <w:trHeight w:val="424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25D537DD" w14:textId="0D949DE4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CD993" w14:textId="680E7468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opće poslove H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Vlade R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</w:p>
        </w:tc>
      </w:tr>
      <w:tr w:rsidR="004B2306" w:rsidRPr="001D41D4" w14:paraId="7B6059F8" w14:textId="77777777" w:rsidTr="005F1DA2">
        <w:trPr>
          <w:trHeight w:val="451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F4B5E2E" w14:textId="3BB69F6A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Komisije za odnose s vjerskim zajednicama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FA89" w14:textId="0C2D2A26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zastupnika RH pred ESLJP</w:t>
            </w:r>
          </w:p>
        </w:tc>
      </w:tr>
      <w:tr w:rsidR="004B2306" w:rsidRPr="001D41D4" w14:paraId="24771FA7" w14:textId="77777777" w:rsidTr="005F1DA2">
        <w:trPr>
          <w:trHeight w:val="509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423EEFB" w14:textId="2EB23D1B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tcBorders>
              <w:bottom w:val="nil"/>
            </w:tcBorders>
            <w:shd w:val="clear" w:color="auto" w:fill="auto"/>
            <w:vAlign w:val="center"/>
          </w:tcPr>
          <w:p w14:paraId="0193F6FE" w14:textId="06DF0596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Direkcija za korištenje službenih zrakoplova</w:t>
            </w:r>
          </w:p>
        </w:tc>
      </w:tr>
      <w:tr w:rsidR="00C13C37" w:rsidRPr="00C13C37" w14:paraId="49D54330" w14:textId="77777777" w:rsidTr="001D41D4">
        <w:trPr>
          <w:jc w:val="center"/>
        </w:trPr>
        <w:tc>
          <w:tcPr>
            <w:tcW w:w="9016" w:type="dxa"/>
            <w:gridSpan w:val="2"/>
            <w:shd w:val="clear" w:color="auto" w:fill="D9D9D9"/>
            <w:vAlign w:val="center"/>
          </w:tcPr>
          <w:p w14:paraId="0906180C" w14:textId="77777777" w:rsidR="00C13C37" w:rsidRPr="00C13C37" w:rsidRDefault="00C13C37" w:rsidP="001D41D4">
            <w:pPr>
              <w:spacing w:line="23" w:lineRule="atLeast"/>
              <w:jc w:val="left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1D41D4" w:rsidRPr="00C13C37" w14:paraId="1C008991" w14:textId="77777777" w:rsidTr="005F1DA2">
        <w:trPr>
          <w:trHeight w:val="306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57F5AD3" w14:textId="25F725E7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1CC0C4B" w14:textId="7E3DDA93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1D41D4" w:rsidRPr="004B2306" w14:paraId="7CA8A7DB" w14:textId="77777777" w:rsidTr="005F1DA2">
        <w:trPr>
          <w:trHeight w:val="470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BAA3DDD" w14:textId="016AEE1F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Središnji državni ured za središnju javnu nabavu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D143E59" w14:textId="33AFFC33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1D41D4" w:rsidRPr="004B2306" w14:paraId="2900A0A2" w14:textId="77777777" w:rsidTr="005F1DA2">
        <w:trPr>
          <w:trHeight w:val="420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2AB176D4" w14:textId="1FBD13DE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inspektorat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528603B" w14:textId="547175B2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1D41D4" w:rsidRPr="00C13C37" w14:paraId="542233AD" w14:textId="77777777" w:rsidTr="005F1DA2">
        <w:trPr>
          <w:trHeight w:val="413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D3C805B" w14:textId="6734175F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5151061" w14:textId="5E90770D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1D41D4" w:rsidRPr="00C13C37" w14:paraId="569E5C9D" w14:textId="77777777" w:rsidTr="005F1DA2">
        <w:trPr>
          <w:trHeight w:val="419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3F2556E7" w14:textId="5E903D67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Hrvatska vatrogasna zajednica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1683BAB5" w14:textId="7BFAC624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sectPr w:rsidR="00C13C37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EE3BB" w14:textId="77777777" w:rsidR="003A753A" w:rsidRDefault="003A753A" w:rsidP="00F43F34">
      <w:r>
        <w:separator/>
      </w:r>
    </w:p>
  </w:endnote>
  <w:endnote w:type="continuationSeparator" w:id="0">
    <w:p w14:paraId="5A012970" w14:textId="77777777" w:rsidR="003A753A" w:rsidRDefault="003A753A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F6F05" w14:textId="77777777" w:rsidR="003A753A" w:rsidRDefault="003A753A" w:rsidP="00F43F34">
      <w:r>
        <w:separator/>
      </w:r>
    </w:p>
  </w:footnote>
  <w:footnote w:type="continuationSeparator" w:id="0">
    <w:p w14:paraId="7E3386BE" w14:textId="77777777" w:rsidR="003A753A" w:rsidRDefault="003A753A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Tekstfusnote"/>
        <w:rPr>
          <w:sz w:val="16"/>
          <w:lang w:val="hr-HR"/>
        </w:rPr>
      </w:pPr>
      <w:r w:rsidRPr="00572732">
        <w:rPr>
          <w:rStyle w:val="Referencafusnot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57"/>
    <w:rsid w:val="00071733"/>
    <w:rsid w:val="00087075"/>
    <w:rsid w:val="000C620E"/>
    <w:rsid w:val="000E3D45"/>
    <w:rsid w:val="001177F6"/>
    <w:rsid w:val="00143D6E"/>
    <w:rsid w:val="001471B5"/>
    <w:rsid w:val="00164423"/>
    <w:rsid w:val="001D41D4"/>
    <w:rsid w:val="0028387F"/>
    <w:rsid w:val="003A753A"/>
    <w:rsid w:val="003B683B"/>
    <w:rsid w:val="004300C2"/>
    <w:rsid w:val="00472B22"/>
    <w:rsid w:val="004B2306"/>
    <w:rsid w:val="004F5092"/>
    <w:rsid w:val="00572732"/>
    <w:rsid w:val="005F1DA2"/>
    <w:rsid w:val="0064327A"/>
    <w:rsid w:val="006C7791"/>
    <w:rsid w:val="00736DB5"/>
    <w:rsid w:val="0077188D"/>
    <w:rsid w:val="007D6687"/>
    <w:rsid w:val="00843AE0"/>
    <w:rsid w:val="00851824"/>
    <w:rsid w:val="009E5DF8"/>
    <w:rsid w:val="00AB0092"/>
    <w:rsid w:val="00AF0887"/>
    <w:rsid w:val="00C13C37"/>
    <w:rsid w:val="00CA6B52"/>
    <w:rsid w:val="00D73456"/>
    <w:rsid w:val="00D7507A"/>
    <w:rsid w:val="00DC5985"/>
    <w:rsid w:val="00DD5AE9"/>
    <w:rsid w:val="00EC545A"/>
    <w:rsid w:val="00F30F31"/>
    <w:rsid w:val="00F379A3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B0BE-7BBB-4FA2-AC56-205DA501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Administrator</cp:lastModifiedBy>
  <cp:revision>4</cp:revision>
  <dcterms:created xsi:type="dcterms:W3CDTF">2025-07-10T10:55:00Z</dcterms:created>
  <dcterms:modified xsi:type="dcterms:W3CDTF">2025-09-18T11:48:00Z</dcterms:modified>
</cp:coreProperties>
</file>